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988" w:rsidRPr="00746988" w:rsidRDefault="00746988" w:rsidP="00746988">
      <w:pPr>
        <w:shd w:val="clear" w:color="auto" w:fill="FFFFFF"/>
        <w:spacing w:before="0" w:after="195" w:line="525" w:lineRule="atLeast"/>
        <w:ind w:firstLine="0"/>
        <w:jc w:val="left"/>
        <w:outlineLvl w:val="0"/>
        <w:rPr>
          <w:rFonts w:eastAsia="Times New Roman" w:cs="Times New Roman"/>
          <w:b/>
          <w:bCs/>
          <w:color w:val="000000"/>
          <w:kern w:val="36"/>
          <w:szCs w:val="28"/>
        </w:rPr>
      </w:pPr>
      <w:r w:rsidRPr="00746988">
        <w:rPr>
          <w:rFonts w:eastAsia="Times New Roman" w:cs="Times New Roman"/>
          <w:b/>
          <w:bCs/>
          <w:color w:val="000000"/>
          <w:kern w:val="36"/>
          <w:szCs w:val="28"/>
        </w:rPr>
        <w:t>KHAI MẠC GIẢI BÓNG ĐÁ MINI THANH NIÊN CÁC DÂN TỘC HUYỆN CÁT TIÊN NĂM 2023</w:t>
      </w:r>
    </w:p>
    <w:p w:rsidR="00746988" w:rsidRPr="00746988" w:rsidRDefault="00746988" w:rsidP="00746988">
      <w:pPr>
        <w:shd w:val="clear" w:color="auto" w:fill="FFFFFF"/>
        <w:spacing w:before="0" w:after="240"/>
        <w:ind w:firstLine="0"/>
        <w:rPr>
          <w:rFonts w:eastAsia="Times New Roman" w:cs="Times New Roman"/>
          <w:color w:val="333333"/>
          <w:szCs w:val="28"/>
        </w:rPr>
      </w:pPr>
      <w:r w:rsidRPr="00746988">
        <w:rPr>
          <w:rFonts w:eastAsia="Times New Roman" w:cs="Times New Roman"/>
          <w:color w:val="333333"/>
          <w:szCs w:val="28"/>
        </w:rPr>
        <w:t>            Chiều ngày 06/10/2023, Ủy ban Hội Liên hiệp thanh niên Việt Nam phối hợp với Trung tâm Văn hoá Thông tin và Thể thao huyện khai mạc Giải bóng đá mini thanh niên các dân tộc trên địa bàn huyện năm 2023. Dự lễ khai mạc có đồng chí Nguyễn Văn Thức - Uỷ viên BTV, Trưởng Ban Tuyên giáo Huyện uỷ, Giám đốc Trung tâm Chính trị huyện và lãnh đạo một số cơ quan, đơn vị của huyện.</w:t>
      </w:r>
    </w:p>
    <w:p w:rsidR="00746988" w:rsidRPr="00746988" w:rsidRDefault="00746988" w:rsidP="00746988">
      <w:pPr>
        <w:shd w:val="clear" w:color="auto" w:fill="FFFFFF"/>
        <w:spacing w:before="0"/>
        <w:ind w:firstLine="0"/>
        <w:jc w:val="left"/>
        <w:rPr>
          <w:rFonts w:eastAsia="Times New Roman" w:cs="Times New Roman"/>
          <w:color w:val="333333"/>
          <w:szCs w:val="28"/>
        </w:rPr>
      </w:pPr>
      <w:r w:rsidRPr="00746988">
        <w:rPr>
          <w:rFonts w:eastAsia="Times New Roman" w:cs="Times New Roman"/>
          <w:noProof/>
          <w:color w:val="333333"/>
          <w:szCs w:val="28"/>
        </w:rPr>
        <w:drawing>
          <wp:inline distT="0" distB="0" distL="0" distR="0">
            <wp:extent cx="5372100" cy="3383280"/>
            <wp:effectExtent l="0" t="0" r="0" b="7620"/>
            <wp:docPr id="3" name="Picture 3" descr="Các đại biểu tham dự khai mạc gi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 đại biểu tham dự khai mạc giải"/>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72100" cy="3383280"/>
                    </a:xfrm>
                    <a:prstGeom prst="rect">
                      <a:avLst/>
                    </a:prstGeom>
                    <a:noFill/>
                    <a:ln>
                      <a:noFill/>
                    </a:ln>
                  </pic:spPr>
                </pic:pic>
              </a:graphicData>
            </a:graphic>
          </wp:inline>
        </w:drawing>
      </w:r>
    </w:p>
    <w:p w:rsidR="00746988" w:rsidRPr="00746988" w:rsidRDefault="00746988" w:rsidP="00746988">
      <w:pPr>
        <w:shd w:val="clear" w:color="auto" w:fill="FFFFFF"/>
        <w:spacing w:before="0" w:line="384" w:lineRule="atLeast"/>
        <w:ind w:firstLine="0"/>
        <w:jc w:val="center"/>
        <w:rPr>
          <w:rFonts w:eastAsia="Times New Roman" w:cs="Times New Roman"/>
          <w:color w:val="333333"/>
          <w:szCs w:val="28"/>
        </w:rPr>
      </w:pPr>
      <w:r w:rsidRPr="00746988">
        <w:rPr>
          <w:rFonts w:eastAsia="Times New Roman" w:cs="Times New Roman"/>
          <w:color w:val="000000"/>
          <w:szCs w:val="28"/>
        </w:rPr>
        <w:t>Các đại biểu tham dự khai mạc giải</w:t>
      </w:r>
    </w:p>
    <w:p w:rsidR="00746988" w:rsidRPr="00746988" w:rsidRDefault="00746988" w:rsidP="00746988">
      <w:pPr>
        <w:shd w:val="clear" w:color="auto" w:fill="FFFFFF"/>
        <w:spacing w:before="0"/>
        <w:ind w:firstLine="0"/>
        <w:jc w:val="left"/>
        <w:rPr>
          <w:rFonts w:eastAsia="Times New Roman" w:cs="Times New Roman"/>
          <w:color w:val="333333"/>
          <w:szCs w:val="28"/>
        </w:rPr>
      </w:pPr>
      <w:r w:rsidRPr="00746988">
        <w:rPr>
          <w:rFonts w:eastAsia="Times New Roman" w:cs="Times New Roman"/>
          <w:noProof/>
          <w:color w:val="333333"/>
          <w:szCs w:val="28"/>
        </w:rPr>
        <w:drawing>
          <wp:inline distT="0" distB="0" distL="0" distR="0">
            <wp:extent cx="5402580" cy="3223260"/>
            <wp:effectExtent l="0" t="0" r="7620" b="0"/>
            <wp:docPr id="2" name="Picture 2" descr="Trao cờ lưu niệm cho các đội tham dự gi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o cờ lưu niệm cho các đội tham dự giả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2580" cy="3223260"/>
                    </a:xfrm>
                    <a:prstGeom prst="rect">
                      <a:avLst/>
                    </a:prstGeom>
                    <a:noFill/>
                    <a:ln>
                      <a:noFill/>
                    </a:ln>
                  </pic:spPr>
                </pic:pic>
              </a:graphicData>
            </a:graphic>
          </wp:inline>
        </w:drawing>
      </w:r>
    </w:p>
    <w:p w:rsidR="00746988" w:rsidRPr="00746988" w:rsidRDefault="00746988" w:rsidP="00746988">
      <w:pPr>
        <w:shd w:val="clear" w:color="auto" w:fill="FFFFFF"/>
        <w:spacing w:before="0" w:line="384" w:lineRule="atLeast"/>
        <w:ind w:firstLine="0"/>
        <w:jc w:val="center"/>
        <w:rPr>
          <w:rFonts w:eastAsia="Times New Roman" w:cs="Times New Roman"/>
          <w:color w:val="333333"/>
          <w:szCs w:val="28"/>
        </w:rPr>
      </w:pPr>
      <w:bookmarkStart w:id="0" w:name="_GoBack"/>
      <w:r w:rsidRPr="00746988">
        <w:rPr>
          <w:rFonts w:eastAsia="Times New Roman" w:cs="Times New Roman"/>
          <w:color w:val="000000"/>
          <w:szCs w:val="28"/>
        </w:rPr>
        <w:t>Trao cờ lưu niệm cho các đội tham dự giải</w:t>
      </w:r>
    </w:p>
    <w:bookmarkEnd w:id="0"/>
    <w:p w:rsidR="00746988" w:rsidRPr="00746988" w:rsidRDefault="00746988" w:rsidP="00746988">
      <w:pPr>
        <w:shd w:val="clear" w:color="auto" w:fill="FFFFFF"/>
        <w:spacing w:before="0"/>
        <w:ind w:firstLine="0"/>
        <w:jc w:val="left"/>
        <w:rPr>
          <w:rFonts w:eastAsia="Times New Roman" w:cs="Times New Roman"/>
          <w:color w:val="333333"/>
          <w:szCs w:val="28"/>
        </w:rPr>
      </w:pPr>
      <w:r w:rsidRPr="00746988">
        <w:rPr>
          <w:rFonts w:eastAsia="Times New Roman" w:cs="Times New Roman"/>
          <w:noProof/>
          <w:color w:val="333333"/>
          <w:szCs w:val="28"/>
        </w:rPr>
        <w:lastRenderedPageBreak/>
        <w:drawing>
          <wp:inline distT="0" distB="0" distL="0" distR="0">
            <wp:extent cx="5113020" cy="3535680"/>
            <wp:effectExtent l="0" t="0" r="0" b="7620"/>
            <wp:docPr id="1" name="Picture 1" descr="Các đội tham gia giải đấ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ác đội tham gia giải đấu"/>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13020" cy="3535680"/>
                    </a:xfrm>
                    <a:prstGeom prst="rect">
                      <a:avLst/>
                    </a:prstGeom>
                    <a:noFill/>
                    <a:ln>
                      <a:noFill/>
                    </a:ln>
                  </pic:spPr>
                </pic:pic>
              </a:graphicData>
            </a:graphic>
          </wp:inline>
        </w:drawing>
      </w:r>
    </w:p>
    <w:p w:rsidR="00746988" w:rsidRPr="00746988" w:rsidRDefault="00746988" w:rsidP="00746988">
      <w:pPr>
        <w:shd w:val="clear" w:color="auto" w:fill="FFFFFF"/>
        <w:spacing w:before="0" w:line="384" w:lineRule="atLeast"/>
        <w:ind w:firstLine="0"/>
        <w:jc w:val="center"/>
        <w:rPr>
          <w:rFonts w:eastAsia="Times New Roman" w:cs="Times New Roman"/>
          <w:color w:val="333333"/>
          <w:szCs w:val="28"/>
        </w:rPr>
      </w:pPr>
      <w:r w:rsidRPr="00746988">
        <w:rPr>
          <w:rFonts w:eastAsia="Times New Roman" w:cs="Times New Roman"/>
          <w:color w:val="000000"/>
          <w:szCs w:val="28"/>
        </w:rPr>
        <w:t>Các đội tham gia giải đấu</w:t>
      </w:r>
    </w:p>
    <w:p w:rsidR="00746988" w:rsidRPr="00746988" w:rsidRDefault="00746988" w:rsidP="00746988">
      <w:pPr>
        <w:shd w:val="clear" w:color="auto" w:fill="FFFFFF"/>
        <w:spacing w:before="0" w:after="240"/>
        <w:ind w:firstLine="0"/>
        <w:rPr>
          <w:rFonts w:eastAsia="Times New Roman" w:cs="Times New Roman"/>
          <w:color w:val="333333"/>
          <w:szCs w:val="28"/>
        </w:rPr>
      </w:pPr>
      <w:r w:rsidRPr="00746988">
        <w:rPr>
          <w:rFonts w:eastAsia="Times New Roman" w:cs="Times New Roman"/>
          <w:color w:val="333333"/>
          <w:szCs w:val="28"/>
        </w:rPr>
        <w:t>          Giải thu hút 14 đội bóng với 140 vận động viên đến từ Hội Liên hiệp thanh niên các xã, thị trấn và các cơ sở đoàn trong huyện tham gia tranh tài. Các đội được chia làm 4 bảng đấu vòng tròn một lượt. Tại mỗi bảng sẽ chọn 02 đội nhất - nhì vào vòng tứ kết. Từ vòng tứ kết trở đi sẽ thi đấu loại trực tiếp.</w:t>
      </w:r>
    </w:p>
    <w:p w:rsidR="00746988" w:rsidRPr="00746988" w:rsidRDefault="00746988" w:rsidP="00746988">
      <w:pPr>
        <w:shd w:val="clear" w:color="auto" w:fill="FFFFFF"/>
        <w:spacing w:before="0" w:after="240"/>
        <w:ind w:firstLine="0"/>
        <w:rPr>
          <w:rFonts w:eastAsia="Times New Roman" w:cs="Times New Roman"/>
          <w:color w:val="333333"/>
          <w:szCs w:val="28"/>
        </w:rPr>
      </w:pPr>
      <w:r w:rsidRPr="00746988">
        <w:rPr>
          <w:rFonts w:eastAsia="Times New Roman" w:cs="Times New Roman"/>
          <w:color w:val="333333"/>
          <w:szCs w:val="28"/>
        </w:rPr>
        <w:t>         Giải bóng đá mini thanh niên các dân tộc trên địa bàn huyện năm 2023 đã tạo sân chơi bổ ích, giúp thanh niên giao lưu học hỏi, rèn luyện thân thể nhằm nâng cao sức khoẻ từ đó học tập, lao động tốt hơn. Đồng thời, giải đấu là một hoạt động thiết thực để chào mừng kỷ niệm 67 năm Ngày truyền thống Hội LHTN việt Nam (Ngày 15/10/1956 - 15/10/2023).</w:t>
      </w:r>
    </w:p>
    <w:p w:rsidR="00746988" w:rsidRPr="00746988" w:rsidRDefault="00746988" w:rsidP="00746988">
      <w:pPr>
        <w:shd w:val="clear" w:color="auto" w:fill="FFFFFF"/>
        <w:spacing w:before="0" w:after="240"/>
        <w:ind w:firstLine="0"/>
        <w:rPr>
          <w:rFonts w:eastAsia="Times New Roman" w:cs="Times New Roman"/>
          <w:color w:val="333333"/>
          <w:szCs w:val="28"/>
        </w:rPr>
      </w:pPr>
      <w:r w:rsidRPr="00746988">
        <w:rPr>
          <w:rFonts w:eastAsia="Times New Roman" w:cs="Times New Roman"/>
          <w:color w:val="333333"/>
          <w:szCs w:val="28"/>
        </w:rPr>
        <w:t>           Ngay sau lễ khai mạc, các trận đấu tại vòng bảng đã diễn ra sôi nổi, hấp dẫn với sự cổ vũ của đông đảo khán giả. Giải sẽ kéo dài đến ngày 13/10/2023.</w:t>
      </w:r>
    </w:p>
    <w:p w:rsidR="00746988" w:rsidRPr="00746988" w:rsidRDefault="00746988" w:rsidP="00746988">
      <w:pPr>
        <w:shd w:val="clear" w:color="auto" w:fill="FFFFFF"/>
        <w:spacing w:before="0" w:after="240"/>
        <w:ind w:firstLine="0"/>
        <w:jc w:val="right"/>
        <w:rPr>
          <w:rFonts w:eastAsia="Times New Roman" w:cs="Times New Roman"/>
          <w:color w:val="333333"/>
          <w:szCs w:val="28"/>
        </w:rPr>
      </w:pPr>
      <w:r w:rsidRPr="00746988">
        <w:rPr>
          <w:rFonts w:eastAsia="Times New Roman" w:cs="Times New Roman"/>
          <w:b/>
          <w:bCs/>
          <w:color w:val="333333"/>
          <w:szCs w:val="28"/>
        </w:rPr>
        <w:t>Mai Lan    </w:t>
      </w:r>
    </w:p>
    <w:p w:rsidR="008E20AD" w:rsidRPr="00746988" w:rsidRDefault="008E20AD">
      <w:pPr>
        <w:rPr>
          <w:rFonts w:cs="Times New Roman"/>
          <w:szCs w:val="28"/>
        </w:rPr>
      </w:pPr>
    </w:p>
    <w:sectPr w:rsidR="008E20AD" w:rsidRPr="00746988"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988"/>
    <w:rsid w:val="00254B72"/>
    <w:rsid w:val="003F3A9E"/>
    <w:rsid w:val="00746988"/>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A774CC-8F9C-4DCF-9656-D3CB242C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46988"/>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988"/>
    <w:rPr>
      <w:rFonts w:eastAsia="Times New Roman" w:cs="Times New Roman"/>
      <w:b/>
      <w:bCs/>
      <w:kern w:val="36"/>
      <w:sz w:val="48"/>
      <w:szCs w:val="48"/>
    </w:rPr>
  </w:style>
  <w:style w:type="character" w:customStyle="1" w:styleId="ms-hiddenmddown">
    <w:name w:val="ms-hiddenmddown"/>
    <w:basedOn w:val="DefaultParagraphFont"/>
    <w:rsid w:val="00746988"/>
  </w:style>
  <w:style w:type="character" w:customStyle="1" w:styleId="action04462b50">
    <w:name w:val="action_04462b50"/>
    <w:basedOn w:val="DefaultParagraphFont"/>
    <w:rsid w:val="00746988"/>
  </w:style>
  <w:style w:type="paragraph" w:styleId="NormalWeb">
    <w:name w:val="Normal (Web)"/>
    <w:basedOn w:val="Normal"/>
    <w:uiPriority w:val="99"/>
    <w:semiHidden/>
    <w:unhideWhenUsed/>
    <w:rsid w:val="00746988"/>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7469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995363">
      <w:bodyDiv w:val="1"/>
      <w:marLeft w:val="0"/>
      <w:marRight w:val="0"/>
      <w:marTop w:val="0"/>
      <w:marBottom w:val="0"/>
      <w:divBdr>
        <w:top w:val="none" w:sz="0" w:space="0" w:color="auto"/>
        <w:left w:val="none" w:sz="0" w:space="0" w:color="auto"/>
        <w:bottom w:val="none" w:sz="0" w:space="0" w:color="auto"/>
        <w:right w:val="none" w:sz="0" w:space="0" w:color="auto"/>
      </w:divBdr>
      <w:divsChild>
        <w:div w:id="1828859315">
          <w:marLeft w:val="0"/>
          <w:marRight w:val="0"/>
          <w:marTop w:val="0"/>
          <w:marBottom w:val="0"/>
          <w:divBdr>
            <w:top w:val="none" w:sz="0" w:space="0" w:color="auto"/>
            <w:left w:val="none" w:sz="0" w:space="0" w:color="auto"/>
            <w:bottom w:val="none" w:sz="0" w:space="0" w:color="auto"/>
            <w:right w:val="none" w:sz="0" w:space="0" w:color="auto"/>
          </w:divBdr>
          <w:divsChild>
            <w:div w:id="875393448">
              <w:marLeft w:val="0"/>
              <w:marRight w:val="0"/>
              <w:marTop w:val="0"/>
              <w:marBottom w:val="0"/>
              <w:divBdr>
                <w:top w:val="none" w:sz="0" w:space="0" w:color="auto"/>
                <w:left w:val="none" w:sz="0" w:space="0" w:color="auto"/>
                <w:bottom w:val="none" w:sz="0" w:space="0" w:color="auto"/>
                <w:right w:val="none" w:sz="0" w:space="0" w:color="auto"/>
              </w:divBdr>
              <w:divsChild>
                <w:div w:id="891306447">
                  <w:marLeft w:val="0"/>
                  <w:marRight w:val="0"/>
                  <w:marTop w:val="0"/>
                  <w:marBottom w:val="0"/>
                  <w:divBdr>
                    <w:top w:val="none" w:sz="0" w:space="0" w:color="auto"/>
                    <w:left w:val="none" w:sz="0" w:space="0" w:color="auto"/>
                    <w:bottom w:val="none" w:sz="0" w:space="0" w:color="auto"/>
                    <w:right w:val="none" w:sz="0" w:space="0" w:color="auto"/>
                  </w:divBdr>
                  <w:divsChild>
                    <w:div w:id="408507990">
                      <w:marLeft w:val="0"/>
                      <w:marRight w:val="0"/>
                      <w:marTop w:val="0"/>
                      <w:marBottom w:val="0"/>
                      <w:divBdr>
                        <w:top w:val="none" w:sz="0" w:space="0" w:color="auto"/>
                        <w:left w:val="none" w:sz="0" w:space="0" w:color="auto"/>
                        <w:bottom w:val="none" w:sz="0" w:space="0" w:color="auto"/>
                        <w:right w:val="none" w:sz="0" w:space="0" w:color="auto"/>
                      </w:divBdr>
                      <w:divsChild>
                        <w:div w:id="1063943351">
                          <w:marLeft w:val="0"/>
                          <w:marRight w:val="0"/>
                          <w:marTop w:val="0"/>
                          <w:marBottom w:val="0"/>
                          <w:divBdr>
                            <w:top w:val="none" w:sz="0" w:space="0" w:color="auto"/>
                            <w:left w:val="none" w:sz="0" w:space="0" w:color="auto"/>
                            <w:bottom w:val="none" w:sz="0" w:space="0" w:color="auto"/>
                            <w:right w:val="none" w:sz="0" w:space="0" w:color="auto"/>
                          </w:divBdr>
                          <w:divsChild>
                            <w:div w:id="419450520">
                              <w:marLeft w:val="0"/>
                              <w:marRight w:val="0"/>
                              <w:marTop w:val="0"/>
                              <w:marBottom w:val="0"/>
                              <w:divBdr>
                                <w:top w:val="none" w:sz="0" w:space="0" w:color="auto"/>
                                <w:left w:val="none" w:sz="0" w:space="0" w:color="auto"/>
                                <w:bottom w:val="none" w:sz="0" w:space="0" w:color="auto"/>
                                <w:right w:val="none" w:sz="0" w:space="0" w:color="auto"/>
                              </w:divBdr>
                              <w:divsChild>
                                <w:div w:id="796144811">
                                  <w:marLeft w:val="0"/>
                                  <w:marRight w:val="0"/>
                                  <w:marTop w:val="0"/>
                                  <w:marBottom w:val="0"/>
                                  <w:divBdr>
                                    <w:top w:val="none" w:sz="0" w:space="0" w:color="auto"/>
                                    <w:left w:val="none" w:sz="0" w:space="0" w:color="auto"/>
                                    <w:bottom w:val="none" w:sz="0" w:space="0" w:color="auto"/>
                                    <w:right w:val="none" w:sz="0" w:space="0" w:color="auto"/>
                                  </w:divBdr>
                                  <w:divsChild>
                                    <w:div w:id="413362802">
                                      <w:marLeft w:val="0"/>
                                      <w:marRight w:val="0"/>
                                      <w:marTop w:val="0"/>
                                      <w:marBottom w:val="0"/>
                                      <w:divBdr>
                                        <w:top w:val="none" w:sz="0" w:space="0" w:color="auto"/>
                                        <w:left w:val="none" w:sz="0" w:space="0" w:color="auto"/>
                                        <w:bottom w:val="none" w:sz="0" w:space="0" w:color="auto"/>
                                        <w:right w:val="none" w:sz="0" w:space="0" w:color="auto"/>
                                      </w:divBdr>
                                      <w:divsChild>
                                        <w:div w:id="1932548282">
                                          <w:marLeft w:val="150"/>
                                          <w:marRight w:val="150"/>
                                          <w:marTop w:val="0"/>
                                          <w:marBottom w:val="0"/>
                                          <w:divBdr>
                                            <w:top w:val="single" w:sz="6" w:space="0" w:color="006AC1"/>
                                            <w:left w:val="single" w:sz="6" w:space="5" w:color="006AC1"/>
                                            <w:bottom w:val="single" w:sz="6" w:space="2" w:color="006AC1"/>
                                            <w:right w:val="single" w:sz="6" w:space="2" w:color="006AC1"/>
                                          </w:divBdr>
                                        </w:div>
                                        <w:div w:id="1919827601">
                                          <w:marLeft w:val="150"/>
                                          <w:marRight w:val="0"/>
                                          <w:marTop w:val="0"/>
                                          <w:marBottom w:val="0"/>
                                          <w:divBdr>
                                            <w:top w:val="single" w:sz="6" w:space="0" w:color="006AC1"/>
                                            <w:left w:val="single" w:sz="6" w:space="5" w:color="006AC1"/>
                                            <w:bottom w:val="single" w:sz="6" w:space="2" w:color="006AC1"/>
                                            <w:right w:val="single" w:sz="6" w:space="2" w:color="006AC1"/>
                                          </w:divBdr>
                                        </w:div>
                                        <w:div w:id="1646472184">
                                          <w:marLeft w:val="150"/>
                                          <w:marRight w:val="0"/>
                                          <w:marTop w:val="0"/>
                                          <w:marBottom w:val="0"/>
                                          <w:divBdr>
                                            <w:top w:val="single" w:sz="6" w:space="0" w:color="006AC1"/>
                                            <w:left w:val="single" w:sz="6" w:space="5" w:color="006AC1"/>
                                            <w:bottom w:val="single" w:sz="6" w:space="2" w:color="006AC1"/>
                                            <w:right w:val="single" w:sz="6" w:space="2" w:color="006AC1"/>
                                          </w:divBdr>
                                        </w:div>
                                        <w:div w:id="1825470503">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958217878">
          <w:marLeft w:val="0"/>
          <w:marRight w:val="0"/>
          <w:marTop w:val="0"/>
          <w:marBottom w:val="0"/>
          <w:divBdr>
            <w:top w:val="none" w:sz="0" w:space="0" w:color="auto"/>
            <w:left w:val="none" w:sz="0" w:space="0" w:color="auto"/>
            <w:bottom w:val="none" w:sz="0" w:space="0" w:color="auto"/>
            <w:right w:val="none" w:sz="0" w:space="0" w:color="auto"/>
          </w:divBdr>
          <w:divsChild>
            <w:div w:id="824315813">
              <w:marLeft w:val="0"/>
              <w:marRight w:val="0"/>
              <w:marTop w:val="0"/>
              <w:marBottom w:val="0"/>
              <w:divBdr>
                <w:top w:val="none" w:sz="0" w:space="0" w:color="auto"/>
                <w:left w:val="none" w:sz="0" w:space="0" w:color="auto"/>
                <w:bottom w:val="none" w:sz="0" w:space="0" w:color="auto"/>
                <w:right w:val="none" w:sz="0" w:space="0" w:color="auto"/>
              </w:divBdr>
              <w:divsChild>
                <w:div w:id="681980936">
                  <w:marLeft w:val="0"/>
                  <w:marRight w:val="0"/>
                  <w:marTop w:val="0"/>
                  <w:marBottom w:val="0"/>
                  <w:divBdr>
                    <w:top w:val="none" w:sz="0" w:space="0" w:color="auto"/>
                    <w:left w:val="none" w:sz="0" w:space="0" w:color="auto"/>
                    <w:bottom w:val="none" w:sz="0" w:space="0" w:color="auto"/>
                    <w:right w:val="none" w:sz="0" w:space="0" w:color="auto"/>
                  </w:divBdr>
                  <w:divsChild>
                    <w:div w:id="86818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8658">
          <w:marLeft w:val="0"/>
          <w:marRight w:val="0"/>
          <w:marTop w:val="0"/>
          <w:marBottom w:val="0"/>
          <w:divBdr>
            <w:top w:val="none" w:sz="0" w:space="0" w:color="auto"/>
            <w:left w:val="none" w:sz="0" w:space="0" w:color="auto"/>
            <w:bottom w:val="none" w:sz="0" w:space="0" w:color="auto"/>
            <w:right w:val="none" w:sz="0" w:space="0" w:color="auto"/>
          </w:divBdr>
          <w:divsChild>
            <w:div w:id="1104692843">
              <w:marLeft w:val="0"/>
              <w:marRight w:val="0"/>
              <w:marTop w:val="0"/>
              <w:marBottom w:val="0"/>
              <w:divBdr>
                <w:top w:val="none" w:sz="0" w:space="0" w:color="auto"/>
                <w:left w:val="none" w:sz="0" w:space="0" w:color="auto"/>
                <w:bottom w:val="none" w:sz="0" w:space="0" w:color="auto"/>
                <w:right w:val="none" w:sz="0" w:space="0" w:color="auto"/>
              </w:divBdr>
              <w:divsChild>
                <w:div w:id="1266692928">
                  <w:marLeft w:val="0"/>
                  <w:marRight w:val="0"/>
                  <w:marTop w:val="0"/>
                  <w:marBottom w:val="0"/>
                  <w:divBdr>
                    <w:top w:val="none" w:sz="0" w:space="0" w:color="auto"/>
                    <w:left w:val="none" w:sz="0" w:space="0" w:color="auto"/>
                    <w:bottom w:val="none" w:sz="0" w:space="0" w:color="auto"/>
                    <w:right w:val="none" w:sz="0" w:space="0" w:color="auto"/>
                  </w:divBdr>
                  <w:divsChild>
                    <w:div w:id="1489129536">
                      <w:marLeft w:val="0"/>
                      <w:marRight w:val="0"/>
                      <w:marTop w:val="0"/>
                      <w:marBottom w:val="0"/>
                      <w:divBdr>
                        <w:top w:val="none" w:sz="0" w:space="0" w:color="auto"/>
                        <w:left w:val="none" w:sz="0" w:space="0" w:color="auto"/>
                        <w:bottom w:val="none" w:sz="0" w:space="0" w:color="auto"/>
                        <w:right w:val="none" w:sz="0" w:space="0" w:color="auto"/>
                      </w:divBdr>
                      <w:divsChild>
                        <w:div w:id="2138983548">
                          <w:marLeft w:val="0"/>
                          <w:marRight w:val="0"/>
                          <w:marTop w:val="0"/>
                          <w:marBottom w:val="0"/>
                          <w:divBdr>
                            <w:top w:val="none" w:sz="0" w:space="0" w:color="auto"/>
                            <w:left w:val="none" w:sz="0" w:space="0" w:color="auto"/>
                            <w:bottom w:val="none" w:sz="0" w:space="0" w:color="auto"/>
                            <w:right w:val="none" w:sz="0" w:space="0" w:color="auto"/>
                          </w:divBdr>
                          <w:divsChild>
                            <w:div w:id="5838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366209">
          <w:marLeft w:val="0"/>
          <w:marRight w:val="0"/>
          <w:marTop w:val="0"/>
          <w:marBottom w:val="0"/>
          <w:divBdr>
            <w:top w:val="none" w:sz="0" w:space="0" w:color="auto"/>
            <w:left w:val="none" w:sz="0" w:space="0" w:color="auto"/>
            <w:bottom w:val="none" w:sz="0" w:space="0" w:color="auto"/>
            <w:right w:val="none" w:sz="0" w:space="0" w:color="auto"/>
          </w:divBdr>
          <w:divsChild>
            <w:div w:id="162552560">
              <w:marLeft w:val="0"/>
              <w:marRight w:val="0"/>
              <w:marTop w:val="0"/>
              <w:marBottom w:val="0"/>
              <w:divBdr>
                <w:top w:val="none" w:sz="0" w:space="0" w:color="auto"/>
                <w:left w:val="none" w:sz="0" w:space="0" w:color="auto"/>
                <w:bottom w:val="none" w:sz="0" w:space="0" w:color="auto"/>
                <w:right w:val="none" w:sz="0" w:space="0" w:color="auto"/>
              </w:divBdr>
              <w:divsChild>
                <w:div w:id="1909607660">
                  <w:marLeft w:val="0"/>
                  <w:marRight w:val="0"/>
                  <w:marTop w:val="0"/>
                  <w:marBottom w:val="0"/>
                  <w:divBdr>
                    <w:top w:val="none" w:sz="0" w:space="0" w:color="auto"/>
                    <w:left w:val="none" w:sz="0" w:space="0" w:color="auto"/>
                    <w:bottom w:val="none" w:sz="0" w:space="0" w:color="auto"/>
                    <w:right w:val="none" w:sz="0" w:space="0" w:color="auto"/>
                  </w:divBdr>
                  <w:divsChild>
                    <w:div w:id="417334242">
                      <w:marLeft w:val="0"/>
                      <w:marRight w:val="0"/>
                      <w:marTop w:val="0"/>
                      <w:marBottom w:val="0"/>
                      <w:divBdr>
                        <w:top w:val="none" w:sz="0" w:space="0" w:color="auto"/>
                        <w:left w:val="none" w:sz="0" w:space="0" w:color="auto"/>
                        <w:bottom w:val="none" w:sz="0" w:space="0" w:color="auto"/>
                        <w:right w:val="none" w:sz="0" w:space="0" w:color="auto"/>
                      </w:divBdr>
                      <w:divsChild>
                        <w:div w:id="1271935457">
                          <w:marLeft w:val="0"/>
                          <w:marRight w:val="0"/>
                          <w:marTop w:val="0"/>
                          <w:marBottom w:val="0"/>
                          <w:divBdr>
                            <w:top w:val="none" w:sz="0" w:space="0" w:color="auto"/>
                            <w:left w:val="none" w:sz="0" w:space="0" w:color="auto"/>
                            <w:bottom w:val="none" w:sz="0" w:space="0" w:color="auto"/>
                            <w:right w:val="none" w:sz="0" w:space="0" w:color="auto"/>
                          </w:divBdr>
                          <w:divsChild>
                            <w:div w:id="38819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2701">
          <w:marLeft w:val="0"/>
          <w:marRight w:val="0"/>
          <w:marTop w:val="0"/>
          <w:marBottom w:val="0"/>
          <w:divBdr>
            <w:top w:val="none" w:sz="0" w:space="0" w:color="auto"/>
            <w:left w:val="none" w:sz="0" w:space="0" w:color="auto"/>
            <w:bottom w:val="none" w:sz="0" w:space="0" w:color="auto"/>
            <w:right w:val="none" w:sz="0" w:space="0" w:color="auto"/>
          </w:divBdr>
          <w:divsChild>
            <w:div w:id="2018605865">
              <w:marLeft w:val="0"/>
              <w:marRight w:val="0"/>
              <w:marTop w:val="0"/>
              <w:marBottom w:val="0"/>
              <w:divBdr>
                <w:top w:val="none" w:sz="0" w:space="0" w:color="auto"/>
                <w:left w:val="none" w:sz="0" w:space="0" w:color="auto"/>
                <w:bottom w:val="none" w:sz="0" w:space="0" w:color="auto"/>
                <w:right w:val="none" w:sz="0" w:space="0" w:color="auto"/>
              </w:divBdr>
              <w:divsChild>
                <w:div w:id="2118019886">
                  <w:marLeft w:val="0"/>
                  <w:marRight w:val="0"/>
                  <w:marTop w:val="0"/>
                  <w:marBottom w:val="0"/>
                  <w:divBdr>
                    <w:top w:val="none" w:sz="0" w:space="0" w:color="auto"/>
                    <w:left w:val="none" w:sz="0" w:space="0" w:color="auto"/>
                    <w:bottom w:val="none" w:sz="0" w:space="0" w:color="auto"/>
                    <w:right w:val="none" w:sz="0" w:space="0" w:color="auto"/>
                  </w:divBdr>
                  <w:divsChild>
                    <w:div w:id="1639534367">
                      <w:marLeft w:val="0"/>
                      <w:marRight w:val="0"/>
                      <w:marTop w:val="0"/>
                      <w:marBottom w:val="0"/>
                      <w:divBdr>
                        <w:top w:val="none" w:sz="0" w:space="0" w:color="auto"/>
                        <w:left w:val="none" w:sz="0" w:space="0" w:color="auto"/>
                        <w:bottom w:val="none" w:sz="0" w:space="0" w:color="auto"/>
                        <w:right w:val="none" w:sz="0" w:space="0" w:color="auto"/>
                      </w:divBdr>
                      <w:divsChild>
                        <w:div w:id="1673991872">
                          <w:marLeft w:val="0"/>
                          <w:marRight w:val="0"/>
                          <w:marTop w:val="0"/>
                          <w:marBottom w:val="0"/>
                          <w:divBdr>
                            <w:top w:val="none" w:sz="0" w:space="0" w:color="auto"/>
                            <w:left w:val="none" w:sz="0" w:space="0" w:color="auto"/>
                            <w:bottom w:val="none" w:sz="0" w:space="0" w:color="auto"/>
                            <w:right w:val="none" w:sz="0" w:space="0" w:color="auto"/>
                          </w:divBdr>
                          <w:divsChild>
                            <w:div w:id="10569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088160">
          <w:marLeft w:val="0"/>
          <w:marRight w:val="0"/>
          <w:marTop w:val="0"/>
          <w:marBottom w:val="0"/>
          <w:divBdr>
            <w:top w:val="none" w:sz="0" w:space="0" w:color="auto"/>
            <w:left w:val="none" w:sz="0" w:space="0" w:color="auto"/>
            <w:bottom w:val="none" w:sz="0" w:space="0" w:color="auto"/>
            <w:right w:val="none" w:sz="0" w:space="0" w:color="auto"/>
          </w:divBdr>
          <w:divsChild>
            <w:div w:id="210926119">
              <w:marLeft w:val="0"/>
              <w:marRight w:val="0"/>
              <w:marTop w:val="0"/>
              <w:marBottom w:val="0"/>
              <w:divBdr>
                <w:top w:val="none" w:sz="0" w:space="0" w:color="auto"/>
                <w:left w:val="none" w:sz="0" w:space="0" w:color="auto"/>
                <w:bottom w:val="none" w:sz="0" w:space="0" w:color="auto"/>
                <w:right w:val="none" w:sz="0" w:space="0" w:color="auto"/>
              </w:divBdr>
              <w:divsChild>
                <w:div w:id="1489975320">
                  <w:marLeft w:val="0"/>
                  <w:marRight w:val="0"/>
                  <w:marTop w:val="0"/>
                  <w:marBottom w:val="0"/>
                  <w:divBdr>
                    <w:top w:val="none" w:sz="0" w:space="0" w:color="auto"/>
                    <w:left w:val="none" w:sz="0" w:space="0" w:color="auto"/>
                    <w:bottom w:val="none" w:sz="0" w:space="0" w:color="auto"/>
                    <w:right w:val="none" w:sz="0" w:space="0" w:color="auto"/>
                  </w:divBdr>
                  <w:divsChild>
                    <w:div w:id="48917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210</Words>
  <Characters>1201</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2023-10-11T03:25:00Z</dcterms:created>
  <dcterms:modified xsi:type="dcterms:W3CDTF">2023-10-11T03:30:00Z</dcterms:modified>
</cp:coreProperties>
</file>